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3E4" w:rsidRPr="00EE69E0" w:rsidRDefault="00043253" w:rsidP="00EE5BB6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3F98" wp14:editId="1F5D5335">
                <wp:simplePos x="0" y="0"/>
                <wp:positionH relativeFrom="column">
                  <wp:posOffset>-690245</wp:posOffset>
                </wp:positionH>
                <wp:positionV relativeFrom="paragraph">
                  <wp:posOffset>1677670</wp:posOffset>
                </wp:positionV>
                <wp:extent cx="2254885" cy="1219200"/>
                <wp:effectExtent l="0" t="0" r="1206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6B" w:rsidRDefault="002347F2">
                            <w:r>
                              <w:t>El Paralenguaje y lo Paralingüístico: Recursos vocales no verbales, son elementos fónicos  según Poyatos 1994.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4.35pt;margin-top:132.1pt;width:177.5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">
                <v:textbox>
                  <w:txbxContent>
                    <w:p w:rsidR="0044276B" w:rsidRDefault="002347F2">
                      <w:r>
                        <w:t>El Paralenguaje y lo Paralingüístico: Recursos vocales no verbales, son elementos fónicos  según Poyatos 1994.</w:t>
                      </w:r>
                    </w:p>
                  </w:txbxContent>
                </v:textbox>
              </v:shape>
            </w:pict>
          </mc:Fallback>
        </mc:AlternateContent>
      </w:r>
      <w:r w:rsidR="00272CC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3D262" wp14:editId="70BAF382">
                <wp:simplePos x="0" y="0"/>
                <wp:positionH relativeFrom="column">
                  <wp:posOffset>5415280</wp:posOffset>
                </wp:positionH>
                <wp:positionV relativeFrom="paragraph">
                  <wp:posOffset>-260985</wp:posOffset>
                </wp:positionV>
                <wp:extent cx="3044190" cy="1028700"/>
                <wp:effectExtent l="0" t="0" r="2286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949" w:rsidRDefault="00773949" w:rsidP="00773949">
                            <w:pPr>
                              <w:jc w:val="center"/>
                            </w:pPr>
                            <w:proofErr w:type="spellStart"/>
                            <w:r>
                              <w:t>Preyer</w:t>
                            </w:r>
                            <w:proofErr w:type="spellEnd"/>
                            <w:r>
                              <w:t xml:space="preserve"> y H. </w:t>
                            </w:r>
                            <w:proofErr w:type="spellStart"/>
                            <w:r>
                              <w:t>Lukens</w:t>
                            </w:r>
                            <w:proofErr w:type="spellEnd"/>
                            <w:r>
                              <w:t xml:space="preserve">: Son fases por las que todo niño debe pasar antes del desarrollo verbal – le </w:t>
                            </w:r>
                            <w:r w:rsidR="00497B77">
                              <w:t>otorgan un Estatus Paralingüístico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margin-left:426.4pt;margin-top:-20.55pt;width:239.7pt;height:8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" fillcolor="#4f81bd [3204]" strokecolor="#243f60 [1604]" strokeweight="2pt">
                <v:textbox>
                  <w:txbxContent>
                    <w:p w:rsidR="00773949" w:rsidRDefault="00773949" w:rsidP="00773949">
                      <w:pPr>
                        <w:jc w:val="center"/>
                      </w:pPr>
                      <w:proofErr w:type="spellStart"/>
                      <w:r>
                        <w:t>Preyer</w:t>
                      </w:r>
                      <w:proofErr w:type="spellEnd"/>
                      <w:r>
                        <w:t xml:space="preserve"> y H. </w:t>
                      </w:r>
                      <w:proofErr w:type="spellStart"/>
                      <w:r>
                        <w:t>Lukens</w:t>
                      </w:r>
                      <w:proofErr w:type="spellEnd"/>
                      <w:r>
                        <w:t xml:space="preserve">: Son fases por las que todo niño debe pasar antes del desarrollo verbal – le </w:t>
                      </w:r>
                      <w:r w:rsidR="00497B77">
                        <w:t>otorgan un Estatus Paralingüístico</w:t>
                      </w:r>
                    </w:p>
                  </w:txbxContent>
                </v:textbox>
              </v:rect>
            </w:pict>
          </mc:Fallback>
        </mc:AlternateContent>
      </w:r>
      <w:r w:rsidR="00272CC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CB072" wp14:editId="1AA9E6C0">
                <wp:simplePos x="0" y="0"/>
                <wp:positionH relativeFrom="column">
                  <wp:posOffset>4843145</wp:posOffset>
                </wp:positionH>
                <wp:positionV relativeFrom="paragraph">
                  <wp:posOffset>4860925</wp:posOffset>
                </wp:positionV>
                <wp:extent cx="398145" cy="10160"/>
                <wp:effectExtent l="0" t="76200" r="20955" b="104140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89 Conector recto de flecha" o:spid="_x0000_s1026" type="#_x0000_t32" style="position:absolute;margin-left:381.35pt;margin-top:382.75pt;width:31.35pt;height:.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272CC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6055B" wp14:editId="190830FA">
                <wp:simplePos x="0" y="0"/>
                <wp:positionH relativeFrom="column">
                  <wp:posOffset>2659380</wp:posOffset>
                </wp:positionH>
                <wp:positionV relativeFrom="paragraph">
                  <wp:posOffset>4448810</wp:posOffset>
                </wp:positionV>
                <wp:extent cx="2117725" cy="752475"/>
                <wp:effectExtent l="0" t="0" r="158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02A" w:rsidRDefault="009C52A4" w:rsidP="0000402A">
                            <w:pPr>
                              <w:jc w:val="center"/>
                            </w:pPr>
                            <w:r>
                              <w:t xml:space="preserve">Alternantes: clics, siseos, </w:t>
                            </w:r>
                            <w:proofErr w:type="spellStart"/>
                            <w:r>
                              <w:t>bisiseo</w:t>
                            </w:r>
                            <w:proofErr w:type="spellEnd"/>
                            <w:r>
                              <w:t xml:space="preserve"> e </w:t>
                            </w:r>
                            <w:r w:rsidR="0000402A">
                              <w:t>imitaciones de</w:t>
                            </w:r>
                            <w:r>
                              <w:t xml:space="preserve"> sonido.</w:t>
                            </w:r>
                          </w:p>
                          <w:p w:rsidR="00260E1E" w:rsidRDefault="0026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209.4pt;margin-top:350.3pt;width:166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" fillcolor="#4f81bd [3204]" strokecolor="#243f60 [1604]" strokeweight="2pt">
                <v:textbox>
                  <w:txbxContent>
                    <w:p w:rsidR="0000402A" w:rsidRDefault="009C52A4" w:rsidP="0000402A">
                      <w:pPr>
                        <w:jc w:val="center"/>
                      </w:pPr>
                      <w:r>
                        <w:t xml:space="preserve">Alternantes: clics, siseos, </w:t>
                      </w:r>
                      <w:proofErr w:type="spellStart"/>
                      <w:r>
                        <w:t>bisiseo</w:t>
                      </w:r>
                      <w:proofErr w:type="spellEnd"/>
                      <w:r>
                        <w:t xml:space="preserve"> e </w:t>
                      </w:r>
                      <w:r w:rsidR="0000402A">
                        <w:t>imitaciones de</w:t>
                      </w:r>
                      <w:r>
                        <w:t xml:space="preserve"> sonido.</w:t>
                      </w:r>
                    </w:p>
                    <w:p w:rsidR="00260E1E" w:rsidRDefault="00260E1E"/>
                  </w:txbxContent>
                </v:textbox>
              </v:rect>
            </w:pict>
          </mc:Fallback>
        </mc:AlternateContent>
      </w:r>
      <w:r w:rsidR="00272CC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BB425" wp14:editId="754AF1AA">
                <wp:simplePos x="0" y="0"/>
                <wp:positionH relativeFrom="column">
                  <wp:posOffset>5417820</wp:posOffset>
                </wp:positionH>
                <wp:positionV relativeFrom="paragraph">
                  <wp:posOffset>4331335</wp:posOffset>
                </wp:positionV>
                <wp:extent cx="3042920" cy="1038225"/>
                <wp:effectExtent l="0" t="0" r="24130" b="28575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E1E" w:rsidRDefault="00260E1E" w:rsidP="00260E1E">
                            <w:r>
                              <w:t xml:space="preserve">Rasgos vocales no son suprasegmentales y tienen un carácter más verbal. Alonso-Cortés </w:t>
                            </w:r>
                            <w:proofErr w:type="spellStart"/>
                            <w:r w:rsidR="00B7128D">
                              <w:t>Fradeja</w:t>
                            </w:r>
                            <w:proofErr w:type="spellEnd"/>
                            <w:r w:rsidR="00B7128D">
                              <w:t xml:space="preserve"> les llamó: Interjecciones, onomatopeyas  vocalizaciones y pausas </w:t>
                            </w:r>
                            <w:proofErr w:type="spellStart"/>
                            <w:r w:rsidR="00B7128D">
                              <w:t>oralizadas</w:t>
                            </w:r>
                            <w:proofErr w:type="spellEnd"/>
                            <w:r w:rsidR="00B7128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29" style="position:absolute;margin-left:426.6pt;margin-top:341.05pt;width:239.6pt;height:8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" fillcolor="#4f81bd [3204]" strokecolor="#243f60 [1604]" strokeweight="2pt">
                <v:textbox>
                  <w:txbxContent>
                    <w:p w:rsidR="00260E1E" w:rsidRDefault="00260E1E" w:rsidP="00260E1E">
                      <w:r>
                        <w:t xml:space="preserve">Rasgos vocales no son </w:t>
                      </w:r>
                      <w:proofErr w:type="spellStart"/>
                      <w:r>
                        <w:t>suprasegmentales</w:t>
                      </w:r>
                      <w:proofErr w:type="spellEnd"/>
                      <w:r>
                        <w:t xml:space="preserve"> y tienen un carácter más verbal. Alonso-Cortés </w:t>
                      </w:r>
                      <w:proofErr w:type="spellStart"/>
                      <w:r w:rsidR="00B7128D">
                        <w:t>Fradeja</w:t>
                      </w:r>
                      <w:proofErr w:type="spellEnd"/>
                      <w:r w:rsidR="00B7128D">
                        <w:t xml:space="preserve"> les llamó: Interjecciones, onomatopeyas  vocalizaciones y pausas </w:t>
                      </w:r>
                      <w:proofErr w:type="spellStart"/>
                      <w:r w:rsidR="00B7128D">
                        <w:t>oralizadas</w:t>
                      </w:r>
                      <w:proofErr w:type="spellEnd"/>
                      <w:r w:rsidR="00B7128D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72CC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5FB1F" wp14:editId="671FB18C">
                <wp:simplePos x="0" y="0"/>
                <wp:positionH relativeFrom="column">
                  <wp:posOffset>5415280</wp:posOffset>
                </wp:positionH>
                <wp:positionV relativeFrom="paragraph">
                  <wp:posOffset>1062355</wp:posOffset>
                </wp:positionV>
                <wp:extent cx="3042920" cy="1247775"/>
                <wp:effectExtent l="0" t="0" r="24130" b="28575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FC2" w:rsidRDefault="00101FC2" w:rsidP="00101FC2">
                            <w:pPr>
                              <w:jc w:val="center"/>
                            </w:pPr>
                            <w:r>
                              <w:t xml:space="preserve">R. </w:t>
                            </w:r>
                            <w:proofErr w:type="spellStart"/>
                            <w:r>
                              <w:t>Preyer</w:t>
                            </w:r>
                            <w:proofErr w:type="spellEnd"/>
                            <w:r>
                              <w:t xml:space="preserve"> (1882) Incluye Modulaciones de la voz – Procesos de expresión: </w:t>
                            </w:r>
                            <w:proofErr w:type="spellStart"/>
                            <w:r>
                              <w:t>ej</w:t>
                            </w:r>
                            <w:proofErr w:type="spellEnd"/>
                            <w:r>
                              <w:t xml:space="preserve"> 6° día voz fuerte indica malestar, gritos</w:t>
                            </w:r>
                            <w:r w:rsidR="007C7665">
                              <w:t xml:space="preserve"> agudos y </w:t>
                            </w:r>
                            <w:r>
                              <w:t xml:space="preserve"> prolongados, al 7° mes  grit</w:t>
                            </w:r>
                            <w:r w:rsidR="007C7665">
                              <w:t xml:space="preserve">a de dolor durante mucho tiempo, notas agudas, dice </w:t>
                            </w:r>
                            <w:proofErr w:type="spellStart"/>
                            <w:r w:rsidR="007C7665">
                              <w:t>mä</w:t>
                            </w:r>
                            <w:proofErr w:type="spellEnd"/>
                            <w:r w:rsidR="007C7665">
                              <w:t xml:space="preserve">, ä, </w:t>
                            </w:r>
                            <w:proofErr w:type="spellStart"/>
                            <w:r w:rsidR="007C7665">
                              <w:t>uä</w:t>
                            </w:r>
                            <w:proofErr w:type="spellEnd"/>
                            <w:r w:rsidR="007C7665">
                              <w:t xml:space="preserve">. </w:t>
                            </w:r>
                            <w:proofErr w:type="spellStart"/>
                            <w:proofErr w:type="gramStart"/>
                            <w:r w:rsidR="007C7665">
                              <w:t>uäe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30" style="position:absolute;margin-left:426.4pt;margin-top:83.65pt;width:239.6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" fillcolor="#4f81bd [3204]" strokecolor="#243f60 [1604]" strokeweight="2pt">
                <v:textbox>
                  <w:txbxContent>
                    <w:p w:rsidR="00101FC2" w:rsidRDefault="00101FC2" w:rsidP="00101FC2">
                      <w:pPr>
                        <w:jc w:val="center"/>
                      </w:pPr>
                      <w:r>
                        <w:t xml:space="preserve">R. </w:t>
                      </w:r>
                      <w:proofErr w:type="spellStart"/>
                      <w:r>
                        <w:t>Preyer</w:t>
                      </w:r>
                      <w:proofErr w:type="spellEnd"/>
                      <w:r>
                        <w:t xml:space="preserve"> (1882) Incluye Modulaciones de la voz – Procesos de expresión: </w:t>
                      </w:r>
                      <w:proofErr w:type="spellStart"/>
                      <w:r>
                        <w:t>ej</w:t>
                      </w:r>
                      <w:proofErr w:type="spellEnd"/>
                      <w:r>
                        <w:t xml:space="preserve"> 6° día voz fuerte indica malestar, gritos</w:t>
                      </w:r>
                      <w:r w:rsidR="007C7665">
                        <w:t xml:space="preserve"> agudos y </w:t>
                      </w:r>
                      <w:r>
                        <w:t xml:space="preserve"> prolongados, al 7° mes  grit</w:t>
                      </w:r>
                      <w:r w:rsidR="007C7665">
                        <w:t xml:space="preserve">a de dolor durante mucho tiempo, notas agudas, dice </w:t>
                      </w:r>
                      <w:proofErr w:type="spellStart"/>
                      <w:r w:rsidR="007C7665">
                        <w:t>mä</w:t>
                      </w:r>
                      <w:proofErr w:type="spellEnd"/>
                      <w:r w:rsidR="007C7665">
                        <w:t xml:space="preserve">, ä, </w:t>
                      </w:r>
                      <w:proofErr w:type="spellStart"/>
                      <w:r w:rsidR="007C7665">
                        <w:t>uä</w:t>
                      </w:r>
                      <w:proofErr w:type="spellEnd"/>
                      <w:r w:rsidR="007C7665">
                        <w:t xml:space="preserve">. </w:t>
                      </w:r>
                      <w:proofErr w:type="spellStart"/>
                      <w:proofErr w:type="gramStart"/>
                      <w:r w:rsidR="007C7665">
                        <w:t>uäe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72CC5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B272B" wp14:editId="694A7842">
                <wp:simplePos x="0" y="0"/>
                <wp:positionH relativeFrom="column">
                  <wp:posOffset>5415280</wp:posOffset>
                </wp:positionH>
                <wp:positionV relativeFrom="paragraph">
                  <wp:posOffset>2569210</wp:posOffset>
                </wp:positionV>
                <wp:extent cx="3042920" cy="1390650"/>
                <wp:effectExtent l="0" t="0" r="2413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641" w:rsidRDefault="00B77FF9" w:rsidP="00353641">
                            <w:pPr>
                              <w:jc w:val="center"/>
                            </w:pPr>
                            <w:proofErr w:type="spellStart"/>
                            <w:r>
                              <w:t>Preyer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353641">
                              <w:t xml:space="preserve">Son categorías del </w:t>
                            </w:r>
                            <w:proofErr w:type="spellStart"/>
                            <w:r w:rsidR="00353641">
                              <w:t>paralenguaje</w:t>
                            </w:r>
                            <w:proofErr w:type="spellEnd"/>
                            <w:r w:rsidR="00353641">
                              <w:t xml:space="preserve"> e implican el uso de la voz. </w:t>
                            </w:r>
                            <w:r>
                              <w:t xml:space="preserve">Los cinco primeros meses usan las vocales </w:t>
                            </w:r>
                            <w:proofErr w:type="spellStart"/>
                            <w:r>
                              <w:t>u</w:t>
                            </w:r>
                            <w:proofErr w:type="gramStart"/>
                            <w:r>
                              <w:t>,ä,ö,á</w:t>
                            </w:r>
                            <w:proofErr w:type="spellEnd"/>
                            <w:proofErr w:type="gramEnd"/>
                            <w:r>
                              <w:t xml:space="preserve"> y la m. </w:t>
                            </w:r>
                            <w:r w:rsidR="007201B5">
                              <w:t>Al 8° mes los gritos menos intensos, a la 34 semana hay gritos de alegría y risa acompañada de movimientos de brazos.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31" style="position:absolute;margin-left:426.4pt;margin-top:202.3pt;width:239.6pt;height:10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" fillcolor="#4f81bd [3204]" strokecolor="#243f60 [1604]" strokeweight="2pt">
                <v:textbox>
                  <w:txbxContent>
                    <w:p w:rsidR="00353641" w:rsidRDefault="00B77FF9" w:rsidP="00353641">
                      <w:pPr>
                        <w:jc w:val="center"/>
                      </w:pPr>
                      <w:proofErr w:type="spellStart"/>
                      <w:r>
                        <w:t>Preyer</w:t>
                      </w:r>
                      <w:proofErr w:type="spellEnd"/>
                      <w:r>
                        <w:t xml:space="preserve">: </w:t>
                      </w:r>
                      <w:r w:rsidR="00353641">
                        <w:t xml:space="preserve">Son categorías del </w:t>
                      </w:r>
                      <w:proofErr w:type="spellStart"/>
                      <w:r w:rsidR="00353641">
                        <w:t>paralenguaje</w:t>
                      </w:r>
                      <w:proofErr w:type="spellEnd"/>
                      <w:r w:rsidR="00353641">
                        <w:t xml:space="preserve"> e implican el uso de la voz. </w:t>
                      </w:r>
                      <w:r>
                        <w:t xml:space="preserve">Los cinco primeros meses usan las vocales </w:t>
                      </w:r>
                      <w:proofErr w:type="spellStart"/>
                      <w:r>
                        <w:t>u</w:t>
                      </w:r>
                      <w:proofErr w:type="gramStart"/>
                      <w:r>
                        <w:t>,ä,ö,á</w:t>
                      </w:r>
                      <w:proofErr w:type="spellEnd"/>
                      <w:proofErr w:type="gramEnd"/>
                      <w:r>
                        <w:t xml:space="preserve"> y la m. </w:t>
                      </w:r>
                      <w:r w:rsidR="007201B5">
                        <w:t>Al 8° mes los gritos menos intensos, a la 34 semana hay gritos de alegría y risa acompañada de movimientos de brazos.</w:t>
                      </w:r>
                    </w:p>
                  </w:txbxContent>
                </v:textbox>
              </v:rect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45B6F" wp14:editId="01649AE7">
                <wp:simplePos x="0" y="0"/>
                <wp:positionH relativeFrom="column">
                  <wp:posOffset>2729230</wp:posOffset>
                </wp:positionH>
                <wp:positionV relativeFrom="paragraph">
                  <wp:posOffset>-41910</wp:posOffset>
                </wp:positionV>
                <wp:extent cx="2117725" cy="916940"/>
                <wp:effectExtent l="0" t="0" r="15875" b="1651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91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B6F" w:rsidRDefault="00FC4B6F" w:rsidP="00FC4B6F">
                            <w:pPr>
                              <w:jc w:val="center"/>
                            </w:pPr>
                            <w:proofErr w:type="gramStart"/>
                            <w:r>
                              <w:t>Rasgos</w:t>
                            </w:r>
                            <w:r w:rsidR="009810FD">
                              <w:t xml:space="preserve"> primario</w:t>
                            </w:r>
                            <w:proofErr w:type="gramEnd"/>
                            <w:r>
                              <w:t xml:space="preserve"> de la voz: Timbre, resonancia, intensidad, volumen, tono, ritmo, tiempo</w:t>
                            </w:r>
                            <w:r w:rsidR="00A22EE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32" style="position:absolute;margin-left:214.9pt;margin-top:-3.3pt;width:166.75pt;height:7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" fillcolor="#4f81bd [3204]" strokecolor="#243f60 [1604]" strokeweight="2pt">
                <v:textbox>
                  <w:txbxContent>
                    <w:p w:rsidR="00FC4B6F" w:rsidRDefault="00FC4B6F" w:rsidP="00FC4B6F">
                      <w:pPr>
                        <w:jc w:val="center"/>
                      </w:pPr>
                      <w:proofErr w:type="gramStart"/>
                      <w:r>
                        <w:t>Rasgos</w:t>
                      </w:r>
                      <w:r w:rsidR="009810FD">
                        <w:t xml:space="preserve"> primario</w:t>
                      </w:r>
                      <w:proofErr w:type="gramEnd"/>
                      <w:r>
                        <w:t xml:space="preserve"> de la voz: Timbre, resonancia, intensidad, volumen, tono, ritmo, tiempo</w:t>
                      </w:r>
                      <w:r w:rsidR="00A22EE7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740C6" wp14:editId="449CAFE4">
                <wp:simplePos x="0" y="0"/>
                <wp:positionH relativeFrom="column">
                  <wp:posOffset>2129155</wp:posOffset>
                </wp:positionH>
                <wp:positionV relativeFrom="paragraph">
                  <wp:posOffset>2977515</wp:posOffset>
                </wp:positionV>
                <wp:extent cx="430530" cy="0"/>
                <wp:effectExtent l="0" t="76200" r="26670" b="114300"/>
                <wp:wrapNone/>
                <wp:docPr id="298" name="2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8 Conector recto de flecha" o:spid="_x0000_s1026" type="#_x0000_t32" style="position:absolute;margin-left:167.65pt;margin-top:234.45pt;width:33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49981" wp14:editId="1351B997">
                <wp:simplePos x="0" y="0"/>
                <wp:positionH relativeFrom="column">
                  <wp:posOffset>1562735</wp:posOffset>
                </wp:positionH>
                <wp:positionV relativeFrom="paragraph">
                  <wp:posOffset>111125</wp:posOffset>
                </wp:positionV>
                <wp:extent cx="954405" cy="4514850"/>
                <wp:effectExtent l="0" t="0" r="17145" b="1905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4405" cy="4514850"/>
                        </a:xfrm>
                        <a:prstGeom prst="leftBrace">
                          <a:avLst>
                            <a:gd name="adj1" fmla="val 0"/>
                            <a:gd name="adj2" fmla="val 516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23.05pt;margin-top:8.75pt;width:75.15pt;height:35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" adj="0,11152" strokecolor="#4579b8 [3044]"/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99386" wp14:editId="3EAD41F6">
                <wp:simplePos x="0" y="0"/>
                <wp:positionH relativeFrom="column">
                  <wp:posOffset>4846955</wp:posOffset>
                </wp:positionH>
                <wp:positionV relativeFrom="paragraph">
                  <wp:posOffset>196850</wp:posOffset>
                </wp:positionV>
                <wp:extent cx="461645" cy="9525"/>
                <wp:effectExtent l="0" t="76200" r="14605" b="104775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4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6 Conector recto de flecha" o:spid="_x0000_s1026" type="#_x0000_t32" style="position:absolute;margin-left:381.65pt;margin-top:15.5pt;width:36.3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862BF" wp14:editId="7D80EDD5">
                <wp:simplePos x="0" y="0"/>
                <wp:positionH relativeFrom="column">
                  <wp:posOffset>2129155</wp:posOffset>
                </wp:positionH>
                <wp:positionV relativeFrom="paragraph">
                  <wp:posOffset>1419225</wp:posOffset>
                </wp:positionV>
                <wp:extent cx="430530" cy="0"/>
                <wp:effectExtent l="0" t="76200" r="2667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167.65pt;margin-top:111.75pt;width:33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310A46" wp14:editId="3264100C">
                <wp:simplePos x="0" y="0"/>
                <wp:positionH relativeFrom="column">
                  <wp:posOffset>4846955</wp:posOffset>
                </wp:positionH>
                <wp:positionV relativeFrom="paragraph">
                  <wp:posOffset>1340485</wp:posOffset>
                </wp:positionV>
                <wp:extent cx="460375" cy="0"/>
                <wp:effectExtent l="0" t="76200" r="15875" b="114300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5 Conector recto de flecha" o:spid="_x0000_s1026" type="#_x0000_t32" style="position:absolute;margin-left:381.65pt;margin-top:105.55pt;width:36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8766C" wp14:editId="7C73F3CF">
                <wp:simplePos x="0" y="0"/>
                <wp:positionH relativeFrom="column">
                  <wp:posOffset>4845685</wp:posOffset>
                </wp:positionH>
                <wp:positionV relativeFrom="paragraph">
                  <wp:posOffset>2974975</wp:posOffset>
                </wp:positionV>
                <wp:extent cx="463550" cy="0"/>
                <wp:effectExtent l="0" t="76200" r="12700" b="1143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381.55pt;margin-top:234.25pt;width:36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68295" wp14:editId="651C72D5">
                <wp:simplePos x="0" y="0"/>
                <wp:positionH relativeFrom="column">
                  <wp:posOffset>2725420</wp:posOffset>
                </wp:positionH>
                <wp:positionV relativeFrom="paragraph">
                  <wp:posOffset>1106170</wp:posOffset>
                </wp:positionV>
                <wp:extent cx="2117725" cy="571500"/>
                <wp:effectExtent l="0" t="0" r="158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4A0" w:rsidRDefault="004F64A0" w:rsidP="004F64A0">
                            <w:pPr>
                              <w:jc w:val="center"/>
                            </w:pPr>
                            <w:r>
                              <w:t>Los calificadores o   tipos de voz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3" style="position:absolute;margin-left:214.6pt;margin-top:87.1pt;width:16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" fillcolor="#4f81bd [3204]" strokecolor="#243f60 [1604]" strokeweight="2pt">
                <v:textbox>
                  <w:txbxContent>
                    <w:p w:rsidR="004F64A0" w:rsidRDefault="004F64A0" w:rsidP="004F64A0">
                      <w:pPr>
                        <w:jc w:val="center"/>
                      </w:pPr>
                      <w:r>
                        <w:t>Los calificadores o   tipos de voz</w:t>
                      </w:r>
                    </w:p>
                  </w:txbxContent>
                </v:textbox>
              </v:rect>
            </w:pict>
          </mc:Fallback>
        </mc:AlternateContent>
      </w:r>
      <w:r w:rsidR="00EE5BB6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E3404" wp14:editId="11CE40BE">
                <wp:simplePos x="0" y="0"/>
                <wp:positionH relativeFrom="column">
                  <wp:posOffset>2761615</wp:posOffset>
                </wp:positionH>
                <wp:positionV relativeFrom="paragraph">
                  <wp:posOffset>2496185</wp:posOffset>
                </wp:positionV>
                <wp:extent cx="2085340" cy="904875"/>
                <wp:effectExtent l="0" t="0" r="10160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2A4" w:rsidRDefault="00353641" w:rsidP="009C52A4">
                            <w:pPr>
                              <w:jc w:val="center"/>
                            </w:pPr>
                            <w:r>
                              <w:t>Diferenciadores o r</w:t>
                            </w:r>
                            <w:r w:rsidR="009C52A4">
                              <w:t xml:space="preserve">eacciones fisiológicas: Llanto, risa, grito, suspiro, jadeo, bostezo, tos.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34" style="position:absolute;margin-left:217.45pt;margin-top:196.55pt;width:164.2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" fillcolor="#4f81bd [3204]" strokecolor="#243f60 [1604]" strokeweight="2pt">
                <v:textbox>
                  <w:txbxContent>
                    <w:p w:rsidR="009C52A4" w:rsidRDefault="00353641" w:rsidP="009C52A4">
                      <w:pPr>
                        <w:jc w:val="center"/>
                      </w:pPr>
                      <w:r>
                        <w:t>Diferenciadores o r</w:t>
                      </w:r>
                      <w:r w:rsidR="009C52A4">
                        <w:t xml:space="preserve">eacciones fisiológicas: Llanto, risa, grito, suspiro, jadeo, bostezo, tos. </w:t>
                      </w:r>
                    </w:p>
                  </w:txbxContent>
                </v:textbox>
              </v:rect>
            </w:pict>
          </mc:Fallback>
        </mc:AlternateContent>
      </w:r>
      <w:r w:rsidR="00272CC5">
        <w:t>Cuadro Sinóptico</w:t>
      </w:r>
    </w:p>
    <w:sectPr w:rsidR="008023E4" w:rsidRPr="00EE69E0" w:rsidSect="004427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B"/>
    <w:rsid w:val="0000402A"/>
    <w:rsid w:val="00043253"/>
    <w:rsid w:val="00101FC2"/>
    <w:rsid w:val="002347F2"/>
    <w:rsid w:val="00257F0F"/>
    <w:rsid w:val="00260E1E"/>
    <w:rsid w:val="00272CC5"/>
    <w:rsid w:val="002C1EE2"/>
    <w:rsid w:val="00300AFB"/>
    <w:rsid w:val="00353641"/>
    <w:rsid w:val="003C5FF7"/>
    <w:rsid w:val="003D5A17"/>
    <w:rsid w:val="0044276B"/>
    <w:rsid w:val="00497B77"/>
    <w:rsid w:val="004F64A0"/>
    <w:rsid w:val="007201B5"/>
    <w:rsid w:val="00765A9B"/>
    <w:rsid w:val="00773949"/>
    <w:rsid w:val="007C7665"/>
    <w:rsid w:val="008023E4"/>
    <w:rsid w:val="009810FD"/>
    <w:rsid w:val="009C52A4"/>
    <w:rsid w:val="00A22EE7"/>
    <w:rsid w:val="00B520FE"/>
    <w:rsid w:val="00B7128D"/>
    <w:rsid w:val="00B77FF9"/>
    <w:rsid w:val="00C46772"/>
    <w:rsid w:val="00C9642F"/>
    <w:rsid w:val="00EE5BB6"/>
    <w:rsid w:val="00EE69E0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Saldaña</dc:creator>
  <cp:lastModifiedBy>Frank</cp:lastModifiedBy>
  <cp:revision>2</cp:revision>
  <dcterms:created xsi:type="dcterms:W3CDTF">2015-05-11T00:55:00Z</dcterms:created>
  <dcterms:modified xsi:type="dcterms:W3CDTF">2015-05-11T00:55:00Z</dcterms:modified>
</cp:coreProperties>
</file>